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vertAnchor="page" w:horzAnchor="margin" w:tblpXSpec="center" w:tblpY="1141"/>
        <w:tblW w:w="10627" w:type="dxa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10627"/>
      </w:tblGrid>
      <w:tr w:rsidR="00002446" w:rsidTr="00D06D38">
        <w:trPr>
          <w:trHeight w:val="14738"/>
        </w:trPr>
        <w:tc>
          <w:tcPr>
            <w:tcW w:w="10627" w:type="dxa"/>
            <w:shd w:val="clear" w:color="auto" w:fill="FFE599" w:themeFill="accent4" w:themeFillTint="66"/>
          </w:tcPr>
          <w:p w:rsidR="00002446" w:rsidRDefault="00002446" w:rsidP="00002446">
            <w:bookmarkStart w:id="0" w:name="_GoBack"/>
            <w:bookmarkEnd w:id="0"/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0401"/>
            </w:tblGrid>
            <w:tr w:rsidR="00002446" w:rsidTr="00002446">
              <w:tc>
                <w:tcPr>
                  <w:tcW w:w="11109" w:type="dxa"/>
                  <w:shd w:val="clear" w:color="auto" w:fill="FFFFFF" w:themeFill="background1"/>
                </w:tcPr>
                <w:p w:rsidR="00002446" w:rsidRDefault="00002446" w:rsidP="00D06D38">
                  <w:pPr>
                    <w:framePr w:hSpace="141" w:wrap="around" w:vAnchor="page" w:hAnchor="margin" w:xAlign="center" w:y="1141"/>
                  </w:pPr>
                </w:p>
              </w:tc>
            </w:tr>
            <w:tr w:rsidR="00002446" w:rsidTr="00FE15FF">
              <w:tc>
                <w:tcPr>
                  <w:tcW w:w="11109" w:type="dxa"/>
                  <w:tcBorders>
                    <w:bottom w:val="single" w:sz="12" w:space="0" w:color="auto"/>
                  </w:tcBorders>
                  <w:shd w:val="clear" w:color="auto" w:fill="FFFFFF" w:themeFill="background1"/>
                </w:tcPr>
                <w:p w:rsidR="00002446" w:rsidRDefault="00FE15FF" w:rsidP="00D06D38">
                  <w:pPr>
                    <w:framePr w:hSpace="141" w:wrap="around" w:vAnchor="page" w:hAnchor="margin" w:xAlign="center" w:y="1141"/>
                  </w:pPr>
                  <w:r>
                    <w:rPr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-45085</wp:posOffset>
                            </wp:positionH>
                            <wp:positionV relativeFrom="paragraph">
                              <wp:posOffset>11430</wp:posOffset>
                            </wp:positionV>
                            <wp:extent cx="114300" cy="161925"/>
                            <wp:effectExtent l="0" t="0" r="19050" b="28575"/>
                            <wp:wrapNone/>
                            <wp:docPr id="10" name="Flussdiagramm: Verzögerung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300" cy="161925"/>
                                    </a:xfrm>
                                    <a:prstGeom prst="flowChartDelay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A8E628C" id="_x0000_t135" coordsize="21600,21600" o:spt="135" path="m10800,qx21600,10800,10800,21600l,21600,,xe">
                            <v:stroke joinstyle="miter"/>
                            <v:path gradientshapeok="t" o:connecttype="rect" textboxrect="0,3163,18437,18437"/>
                          </v:shapetype>
                          <v:shape id="Flussdiagramm: Verzögerung 10" o:spid="_x0000_s1026" type="#_x0000_t135" style="position:absolute;margin-left:-3.55pt;margin-top:.9pt;width:9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" fillcolor="#5b9bd5 [3204]" strokecolor="#1f4d78 [1604]" strokeweight="1pt"/>
                        </w:pict>
                      </mc:Fallback>
                    </mc:AlternateContent>
                  </w:r>
                </w:p>
              </w:tc>
            </w:tr>
            <w:tr w:rsidR="00002446" w:rsidTr="00FE15FF">
              <w:tc>
                <w:tcPr>
                  <w:tcW w:w="11109" w:type="dxa"/>
                  <w:tcBorders>
                    <w:top w:val="single" w:sz="12" w:space="0" w:color="auto"/>
                  </w:tcBorders>
                  <w:shd w:val="clear" w:color="auto" w:fill="FFFFFF" w:themeFill="background1"/>
                </w:tcPr>
                <w:p w:rsidR="00002446" w:rsidRDefault="00002446" w:rsidP="00D06D38">
                  <w:pPr>
                    <w:framePr w:hSpace="141" w:wrap="around" w:vAnchor="page" w:hAnchor="margin" w:xAlign="center" w:y="1141"/>
                  </w:pPr>
                </w:p>
              </w:tc>
            </w:tr>
          </w:tbl>
          <w:p w:rsidR="00FE15FF" w:rsidRDefault="00FE15FF" w:rsidP="00002446">
            <w:pPr>
              <w:ind w:firstLine="708"/>
            </w:pPr>
          </w:p>
          <w:p w:rsidR="00FE15FF" w:rsidRDefault="00FE15FF" w:rsidP="00002446">
            <w:pPr>
              <w:ind w:firstLine="708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0401"/>
            </w:tblGrid>
            <w:tr w:rsidR="00FE15FF" w:rsidTr="00754CA1">
              <w:tc>
                <w:tcPr>
                  <w:tcW w:w="11109" w:type="dxa"/>
                  <w:shd w:val="clear" w:color="auto" w:fill="FFFFFF" w:themeFill="background1"/>
                </w:tcPr>
                <w:p w:rsidR="00FE15FF" w:rsidRDefault="00FE15FF" w:rsidP="00D06D38">
                  <w:pPr>
                    <w:framePr w:hSpace="141" w:wrap="around" w:vAnchor="page" w:hAnchor="margin" w:xAlign="center" w:y="1141"/>
                  </w:pPr>
                </w:p>
              </w:tc>
            </w:tr>
            <w:tr w:rsidR="00FE15FF" w:rsidTr="00FE15FF">
              <w:tc>
                <w:tcPr>
                  <w:tcW w:w="11109" w:type="dxa"/>
                  <w:tcBorders>
                    <w:bottom w:val="single" w:sz="12" w:space="0" w:color="auto"/>
                  </w:tcBorders>
                  <w:shd w:val="clear" w:color="auto" w:fill="FFFFFF" w:themeFill="background1"/>
                </w:tcPr>
                <w:p w:rsidR="00FE15FF" w:rsidRDefault="00FE15FF" w:rsidP="00D06D38">
                  <w:pPr>
                    <w:framePr w:hSpace="141" w:wrap="around" w:vAnchor="page" w:hAnchor="margin" w:xAlign="center" w:y="1141"/>
                  </w:pPr>
                  <w:r>
                    <w:rPr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10261601" wp14:editId="2026EF25">
                            <wp:simplePos x="0" y="0"/>
                            <wp:positionH relativeFrom="column">
                              <wp:posOffset>-41275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114300" cy="161925"/>
                            <wp:effectExtent l="0" t="0" r="19050" b="28575"/>
                            <wp:wrapNone/>
                            <wp:docPr id="11" name="Flussdiagramm: Verzögerung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300" cy="161925"/>
                                    </a:xfrm>
                                    <a:prstGeom prst="flowChartDelay">
                                      <a:avLst/>
                                    </a:prstGeom>
                                    <a:solidFill>
                                      <a:srgbClr val="5B9BD5"/>
                                    </a:solidFill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AAFBD87" id="Flussdiagramm: Verzögerung 11" o:spid="_x0000_s1026" type="#_x0000_t135" style="position:absolute;margin-left:-3.25pt;margin-top:.8pt;width:9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" fillcolor="#5b9bd5" strokecolor="#41719c" strokeweight="1pt"/>
                        </w:pict>
                      </mc:Fallback>
                    </mc:AlternateContent>
                  </w:r>
                </w:p>
              </w:tc>
            </w:tr>
            <w:tr w:rsidR="00FE15FF" w:rsidTr="00FE15FF">
              <w:tc>
                <w:tcPr>
                  <w:tcW w:w="11109" w:type="dxa"/>
                  <w:tcBorders>
                    <w:top w:val="single" w:sz="12" w:space="0" w:color="auto"/>
                  </w:tcBorders>
                  <w:shd w:val="clear" w:color="auto" w:fill="FFFFFF" w:themeFill="background1"/>
                </w:tcPr>
                <w:p w:rsidR="00FE15FF" w:rsidRDefault="00FE15FF" w:rsidP="00D06D38">
                  <w:pPr>
                    <w:framePr w:hSpace="141" w:wrap="around" w:vAnchor="page" w:hAnchor="margin" w:xAlign="center" w:y="1141"/>
                  </w:pPr>
                </w:p>
              </w:tc>
            </w:tr>
          </w:tbl>
          <w:p w:rsidR="00FE15FF" w:rsidRDefault="00FE15FF" w:rsidP="00002446">
            <w:pPr>
              <w:ind w:firstLine="708"/>
            </w:pPr>
          </w:p>
          <w:p w:rsidR="00FE15FF" w:rsidRDefault="00FE15FF" w:rsidP="00002446">
            <w:pPr>
              <w:ind w:firstLine="708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0401"/>
            </w:tblGrid>
            <w:tr w:rsidR="00FE15FF" w:rsidTr="00754CA1">
              <w:tc>
                <w:tcPr>
                  <w:tcW w:w="11109" w:type="dxa"/>
                  <w:shd w:val="clear" w:color="auto" w:fill="FFFFFF" w:themeFill="background1"/>
                </w:tcPr>
                <w:p w:rsidR="00FE15FF" w:rsidRDefault="00FE15FF" w:rsidP="00D06D38">
                  <w:pPr>
                    <w:framePr w:hSpace="141" w:wrap="around" w:vAnchor="page" w:hAnchor="margin" w:xAlign="center" w:y="1141"/>
                  </w:pPr>
                </w:p>
              </w:tc>
            </w:tr>
            <w:tr w:rsidR="00FE15FF" w:rsidTr="00FE15FF">
              <w:tc>
                <w:tcPr>
                  <w:tcW w:w="11109" w:type="dxa"/>
                  <w:tcBorders>
                    <w:bottom w:val="single" w:sz="12" w:space="0" w:color="auto"/>
                  </w:tcBorders>
                  <w:shd w:val="clear" w:color="auto" w:fill="FFFFFF" w:themeFill="background1"/>
                </w:tcPr>
                <w:p w:rsidR="00FE15FF" w:rsidRDefault="00FE15FF" w:rsidP="00D06D38">
                  <w:pPr>
                    <w:framePr w:hSpace="141" w:wrap="around" w:vAnchor="page" w:hAnchor="margin" w:xAlign="center" w:y="1141"/>
                  </w:pPr>
                  <w:r>
                    <w:rPr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10261601" wp14:editId="2026EF25">
                            <wp:simplePos x="0" y="0"/>
                            <wp:positionH relativeFrom="column">
                              <wp:posOffset>-50800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114300" cy="161925"/>
                            <wp:effectExtent l="0" t="0" r="19050" b="28575"/>
                            <wp:wrapNone/>
                            <wp:docPr id="12" name="Flussdiagramm: Verzögerung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300" cy="161925"/>
                                    </a:xfrm>
                                    <a:prstGeom prst="flowChartDelay">
                                      <a:avLst/>
                                    </a:prstGeom>
                                    <a:solidFill>
                                      <a:srgbClr val="5B9BD5"/>
                                    </a:solidFill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B24FD8A" id="Flussdiagramm: Verzögerung 12" o:spid="_x0000_s1026" type="#_x0000_t135" style="position:absolute;margin-left:-4pt;margin-top:.8pt;width:9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" fillcolor="#5b9bd5" strokecolor="#41719c" strokeweight="1pt"/>
                        </w:pict>
                      </mc:Fallback>
                    </mc:AlternateContent>
                  </w:r>
                </w:p>
              </w:tc>
            </w:tr>
            <w:tr w:rsidR="00FE15FF" w:rsidTr="00FE15FF">
              <w:tc>
                <w:tcPr>
                  <w:tcW w:w="11109" w:type="dxa"/>
                  <w:tcBorders>
                    <w:top w:val="single" w:sz="12" w:space="0" w:color="auto"/>
                  </w:tcBorders>
                  <w:shd w:val="clear" w:color="auto" w:fill="FFFFFF" w:themeFill="background1"/>
                </w:tcPr>
                <w:p w:rsidR="00FE15FF" w:rsidRDefault="00FE15FF" w:rsidP="00D06D38">
                  <w:pPr>
                    <w:framePr w:hSpace="141" w:wrap="around" w:vAnchor="page" w:hAnchor="margin" w:xAlign="center" w:y="1141"/>
                  </w:pPr>
                </w:p>
              </w:tc>
            </w:tr>
          </w:tbl>
          <w:p w:rsidR="00FE15FF" w:rsidRDefault="00FE15FF" w:rsidP="00002446">
            <w:pPr>
              <w:ind w:firstLine="708"/>
            </w:pPr>
          </w:p>
          <w:p w:rsidR="00FE15FF" w:rsidRDefault="00FE15FF" w:rsidP="00002446">
            <w:pPr>
              <w:ind w:firstLine="708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0401"/>
            </w:tblGrid>
            <w:tr w:rsidR="00FE15FF" w:rsidTr="00754CA1">
              <w:tc>
                <w:tcPr>
                  <w:tcW w:w="11109" w:type="dxa"/>
                  <w:shd w:val="clear" w:color="auto" w:fill="FFFFFF" w:themeFill="background1"/>
                </w:tcPr>
                <w:p w:rsidR="00FE15FF" w:rsidRDefault="00FE15FF" w:rsidP="00D06D38">
                  <w:pPr>
                    <w:framePr w:hSpace="141" w:wrap="around" w:vAnchor="page" w:hAnchor="margin" w:xAlign="center" w:y="1141"/>
                  </w:pPr>
                </w:p>
              </w:tc>
            </w:tr>
            <w:tr w:rsidR="00FE15FF" w:rsidTr="00754CA1">
              <w:tc>
                <w:tcPr>
                  <w:tcW w:w="11109" w:type="dxa"/>
                  <w:tcBorders>
                    <w:bottom w:val="single" w:sz="12" w:space="0" w:color="auto"/>
                  </w:tcBorders>
                  <w:shd w:val="clear" w:color="auto" w:fill="FFFFFF" w:themeFill="background1"/>
                </w:tcPr>
                <w:p w:rsidR="00FE15FF" w:rsidRDefault="00FE15FF" w:rsidP="00D06D38">
                  <w:pPr>
                    <w:framePr w:hSpace="141" w:wrap="around" w:vAnchor="page" w:hAnchor="margin" w:xAlign="center" w:y="1141"/>
                  </w:pPr>
                  <w:r>
                    <w:rPr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0866AEE3" wp14:editId="664FF5F5">
                            <wp:simplePos x="0" y="0"/>
                            <wp:positionH relativeFrom="column">
                              <wp:posOffset>-50800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114300" cy="161925"/>
                            <wp:effectExtent l="0" t="0" r="19050" b="28575"/>
                            <wp:wrapNone/>
                            <wp:docPr id="13" name="Flussdiagramm: Verzögerung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300" cy="161925"/>
                                    </a:xfrm>
                                    <a:prstGeom prst="flowChartDelay">
                                      <a:avLst/>
                                    </a:prstGeom>
                                    <a:solidFill>
                                      <a:srgbClr val="5B9BD5"/>
                                    </a:solidFill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12296AF" id="Flussdiagramm: Verzögerung 13" o:spid="_x0000_s1026" type="#_x0000_t135" style="position:absolute;margin-left:-4pt;margin-top:.8pt;width:9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" fillcolor="#5b9bd5" strokecolor="#41719c" strokeweight="1pt"/>
                        </w:pict>
                      </mc:Fallback>
                    </mc:AlternateContent>
                  </w:r>
                </w:p>
              </w:tc>
            </w:tr>
            <w:tr w:rsidR="00FE15FF" w:rsidTr="00754CA1">
              <w:tc>
                <w:tcPr>
                  <w:tcW w:w="11109" w:type="dxa"/>
                  <w:tcBorders>
                    <w:top w:val="single" w:sz="12" w:space="0" w:color="auto"/>
                  </w:tcBorders>
                  <w:shd w:val="clear" w:color="auto" w:fill="FFFFFF" w:themeFill="background1"/>
                </w:tcPr>
                <w:p w:rsidR="00FE15FF" w:rsidRDefault="00FE15FF" w:rsidP="00D06D38">
                  <w:pPr>
                    <w:framePr w:hSpace="141" w:wrap="around" w:vAnchor="page" w:hAnchor="margin" w:xAlign="center" w:y="1141"/>
                  </w:pPr>
                </w:p>
              </w:tc>
            </w:tr>
          </w:tbl>
          <w:p w:rsidR="00FE15FF" w:rsidRDefault="00FE15FF" w:rsidP="00002446">
            <w:pPr>
              <w:ind w:firstLine="708"/>
            </w:pPr>
          </w:p>
          <w:p w:rsidR="00FE15FF" w:rsidRDefault="00FE15FF" w:rsidP="00002446">
            <w:pPr>
              <w:ind w:firstLine="708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0401"/>
            </w:tblGrid>
            <w:tr w:rsidR="00FE15FF" w:rsidTr="00754CA1">
              <w:tc>
                <w:tcPr>
                  <w:tcW w:w="11109" w:type="dxa"/>
                  <w:shd w:val="clear" w:color="auto" w:fill="FFFFFF" w:themeFill="background1"/>
                </w:tcPr>
                <w:p w:rsidR="00FE15FF" w:rsidRDefault="00FE15FF" w:rsidP="00D06D38">
                  <w:pPr>
                    <w:framePr w:hSpace="141" w:wrap="around" w:vAnchor="page" w:hAnchor="margin" w:xAlign="center" w:y="1141"/>
                  </w:pPr>
                </w:p>
              </w:tc>
            </w:tr>
            <w:tr w:rsidR="00FE15FF" w:rsidTr="00754CA1">
              <w:tc>
                <w:tcPr>
                  <w:tcW w:w="11109" w:type="dxa"/>
                  <w:tcBorders>
                    <w:bottom w:val="single" w:sz="12" w:space="0" w:color="auto"/>
                  </w:tcBorders>
                  <w:shd w:val="clear" w:color="auto" w:fill="FFFFFF" w:themeFill="background1"/>
                </w:tcPr>
                <w:p w:rsidR="00FE15FF" w:rsidRDefault="00FE15FF" w:rsidP="00D06D38">
                  <w:pPr>
                    <w:framePr w:hSpace="141" w:wrap="around" w:vAnchor="page" w:hAnchor="margin" w:xAlign="center" w:y="1141"/>
                  </w:pPr>
                  <w:r>
                    <w:rPr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0866AEE3" wp14:editId="664FF5F5">
                            <wp:simplePos x="0" y="0"/>
                            <wp:positionH relativeFrom="column">
                              <wp:posOffset>-50800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114300" cy="161925"/>
                            <wp:effectExtent l="0" t="0" r="19050" b="28575"/>
                            <wp:wrapNone/>
                            <wp:docPr id="14" name="Flussdiagramm: Verzögerung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300" cy="161925"/>
                                    </a:xfrm>
                                    <a:prstGeom prst="flowChartDelay">
                                      <a:avLst/>
                                    </a:prstGeom>
                                    <a:solidFill>
                                      <a:srgbClr val="5B9BD5"/>
                                    </a:solidFill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4A940BB" id="Flussdiagramm: Verzögerung 14" o:spid="_x0000_s1026" type="#_x0000_t135" style="position:absolute;margin-left:-4pt;margin-top:.8pt;width:9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" fillcolor="#5b9bd5" strokecolor="#41719c" strokeweight="1pt"/>
                        </w:pict>
                      </mc:Fallback>
                    </mc:AlternateContent>
                  </w:r>
                </w:p>
              </w:tc>
            </w:tr>
            <w:tr w:rsidR="00FE15FF" w:rsidTr="00754CA1">
              <w:tc>
                <w:tcPr>
                  <w:tcW w:w="11109" w:type="dxa"/>
                  <w:tcBorders>
                    <w:top w:val="single" w:sz="12" w:space="0" w:color="auto"/>
                  </w:tcBorders>
                  <w:shd w:val="clear" w:color="auto" w:fill="FFFFFF" w:themeFill="background1"/>
                </w:tcPr>
                <w:p w:rsidR="00FE15FF" w:rsidRDefault="00FE15FF" w:rsidP="00D06D38">
                  <w:pPr>
                    <w:framePr w:hSpace="141" w:wrap="around" w:vAnchor="page" w:hAnchor="margin" w:xAlign="center" w:y="1141"/>
                  </w:pPr>
                </w:p>
              </w:tc>
            </w:tr>
          </w:tbl>
          <w:p w:rsidR="00FE15FF" w:rsidRDefault="00FE15FF" w:rsidP="00002446">
            <w:pPr>
              <w:ind w:firstLine="708"/>
            </w:pPr>
          </w:p>
          <w:p w:rsidR="00FE15FF" w:rsidRDefault="00FE15FF" w:rsidP="00002446">
            <w:pPr>
              <w:ind w:firstLine="708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0401"/>
            </w:tblGrid>
            <w:tr w:rsidR="00FE15FF" w:rsidTr="00754CA1">
              <w:tc>
                <w:tcPr>
                  <w:tcW w:w="11109" w:type="dxa"/>
                  <w:shd w:val="clear" w:color="auto" w:fill="FFFFFF" w:themeFill="background1"/>
                </w:tcPr>
                <w:p w:rsidR="00FE15FF" w:rsidRDefault="00FE15FF" w:rsidP="00D06D38">
                  <w:pPr>
                    <w:framePr w:hSpace="141" w:wrap="around" w:vAnchor="page" w:hAnchor="margin" w:xAlign="center" w:y="1141"/>
                  </w:pPr>
                </w:p>
              </w:tc>
            </w:tr>
            <w:tr w:rsidR="00FE15FF" w:rsidTr="00754CA1">
              <w:tc>
                <w:tcPr>
                  <w:tcW w:w="11109" w:type="dxa"/>
                  <w:tcBorders>
                    <w:bottom w:val="single" w:sz="12" w:space="0" w:color="auto"/>
                  </w:tcBorders>
                  <w:shd w:val="clear" w:color="auto" w:fill="FFFFFF" w:themeFill="background1"/>
                </w:tcPr>
                <w:p w:rsidR="00FE15FF" w:rsidRDefault="00FE15FF" w:rsidP="00D06D38">
                  <w:pPr>
                    <w:framePr w:hSpace="141" w:wrap="around" w:vAnchor="page" w:hAnchor="margin" w:xAlign="center" w:y="1141"/>
                  </w:pPr>
                  <w:r>
                    <w:rPr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0866AEE3" wp14:editId="664FF5F5">
                            <wp:simplePos x="0" y="0"/>
                            <wp:positionH relativeFrom="column">
                              <wp:posOffset>-50800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114300" cy="161925"/>
                            <wp:effectExtent l="0" t="0" r="19050" b="28575"/>
                            <wp:wrapNone/>
                            <wp:docPr id="15" name="Flussdiagramm: Verzögerung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300" cy="161925"/>
                                    </a:xfrm>
                                    <a:prstGeom prst="flowChartDelay">
                                      <a:avLst/>
                                    </a:prstGeom>
                                    <a:solidFill>
                                      <a:srgbClr val="5B9BD5"/>
                                    </a:solidFill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B178C07" id="Flussdiagramm: Verzögerung 15" o:spid="_x0000_s1026" type="#_x0000_t135" style="position:absolute;margin-left:-4pt;margin-top:.8pt;width:9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" fillcolor="#5b9bd5" strokecolor="#41719c" strokeweight="1pt"/>
                        </w:pict>
                      </mc:Fallback>
                    </mc:AlternateContent>
                  </w:r>
                </w:p>
              </w:tc>
            </w:tr>
            <w:tr w:rsidR="00FE15FF" w:rsidTr="00754CA1">
              <w:tc>
                <w:tcPr>
                  <w:tcW w:w="11109" w:type="dxa"/>
                  <w:tcBorders>
                    <w:top w:val="single" w:sz="12" w:space="0" w:color="auto"/>
                  </w:tcBorders>
                  <w:shd w:val="clear" w:color="auto" w:fill="FFFFFF" w:themeFill="background1"/>
                </w:tcPr>
                <w:p w:rsidR="00FE15FF" w:rsidRDefault="00FE15FF" w:rsidP="00D06D38">
                  <w:pPr>
                    <w:framePr w:hSpace="141" w:wrap="around" w:vAnchor="page" w:hAnchor="margin" w:xAlign="center" w:y="1141"/>
                  </w:pPr>
                </w:p>
              </w:tc>
            </w:tr>
          </w:tbl>
          <w:p w:rsidR="00FE15FF" w:rsidRDefault="00FE15FF" w:rsidP="00002446">
            <w:pPr>
              <w:ind w:firstLine="708"/>
            </w:pPr>
          </w:p>
          <w:p w:rsidR="00FE15FF" w:rsidRDefault="00FE15FF" w:rsidP="00002446">
            <w:pPr>
              <w:ind w:firstLine="708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0401"/>
            </w:tblGrid>
            <w:tr w:rsidR="00FE15FF" w:rsidTr="00754CA1">
              <w:tc>
                <w:tcPr>
                  <w:tcW w:w="11109" w:type="dxa"/>
                  <w:shd w:val="clear" w:color="auto" w:fill="FFFFFF" w:themeFill="background1"/>
                </w:tcPr>
                <w:p w:rsidR="00FE15FF" w:rsidRDefault="00FE15FF" w:rsidP="00D06D38">
                  <w:pPr>
                    <w:framePr w:hSpace="141" w:wrap="around" w:vAnchor="page" w:hAnchor="margin" w:xAlign="center" w:y="1141"/>
                  </w:pPr>
                </w:p>
              </w:tc>
            </w:tr>
            <w:tr w:rsidR="00FE15FF" w:rsidTr="00754CA1">
              <w:tc>
                <w:tcPr>
                  <w:tcW w:w="11109" w:type="dxa"/>
                  <w:tcBorders>
                    <w:bottom w:val="single" w:sz="12" w:space="0" w:color="auto"/>
                  </w:tcBorders>
                  <w:shd w:val="clear" w:color="auto" w:fill="FFFFFF" w:themeFill="background1"/>
                </w:tcPr>
                <w:p w:rsidR="00FE15FF" w:rsidRDefault="00FE15FF" w:rsidP="00D06D38">
                  <w:pPr>
                    <w:framePr w:hSpace="141" w:wrap="around" w:vAnchor="page" w:hAnchor="margin" w:xAlign="center" w:y="1141"/>
                  </w:pPr>
                  <w:r>
                    <w:rPr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0866AEE3" wp14:editId="664FF5F5">
                            <wp:simplePos x="0" y="0"/>
                            <wp:positionH relativeFrom="column">
                              <wp:posOffset>-50800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114300" cy="161925"/>
                            <wp:effectExtent l="0" t="0" r="19050" b="28575"/>
                            <wp:wrapNone/>
                            <wp:docPr id="16" name="Flussdiagramm: Verzögerung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300" cy="161925"/>
                                    </a:xfrm>
                                    <a:prstGeom prst="flowChartDelay">
                                      <a:avLst/>
                                    </a:prstGeom>
                                    <a:solidFill>
                                      <a:srgbClr val="5B9BD5"/>
                                    </a:solidFill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D5C44A9" id="Flussdiagramm: Verzögerung 16" o:spid="_x0000_s1026" type="#_x0000_t135" style="position:absolute;margin-left:-4pt;margin-top:.8pt;width:9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" fillcolor="#5b9bd5" strokecolor="#41719c" strokeweight="1pt"/>
                        </w:pict>
                      </mc:Fallback>
                    </mc:AlternateContent>
                  </w:r>
                </w:p>
              </w:tc>
            </w:tr>
            <w:tr w:rsidR="00FE15FF" w:rsidTr="00754CA1">
              <w:tc>
                <w:tcPr>
                  <w:tcW w:w="11109" w:type="dxa"/>
                  <w:tcBorders>
                    <w:top w:val="single" w:sz="12" w:space="0" w:color="auto"/>
                  </w:tcBorders>
                  <w:shd w:val="clear" w:color="auto" w:fill="FFFFFF" w:themeFill="background1"/>
                </w:tcPr>
                <w:p w:rsidR="00FE15FF" w:rsidRDefault="00FE15FF" w:rsidP="00D06D38">
                  <w:pPr>
                    <w:framePr w:hSpace="141" w:wrap="around" w:vAnchor="page" w:hAnchor="margin" w:xAlign="center" w:y="1141"/>
                  </w:pPr>
                </w:p>
              </w:tc>
            </w:tr>
          </w:tbl>
          <w:p w:rsidR="00FE15FF" w:rsidRDefault="00FE15FF" w:rsidP="00002446">
            <w:pPr>
              <w:ind w:firstLine="708"/>
            </w:pPr>
          </w:p>
          <w:p w:rsidR="00FE15FF" w:rsidRDefault="00FE15FF" w:rsidP="00002446">
            <w:pPr>
              <w:ind w:firstLine="708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0401"/>
            </w:tblGrid>
            <w:tr w:rsidR="00FE15FF" w:rsidTr="00754CA1">
              <w:tc>
                <w:tcPr>
                  <w:tcW w:w="11109" w:type="dxa"/>
                  <w:shd w:val="clear" w:color="auto" w:fill="FFFFFF" w:themeFill="background1"/>
                </w:tcPr>
                <w:p w:rsidR="00FE15FF" w:rsidRDefault="00FE15FF" w:rsidP="00D06D38">
                  <w:pPr>
                    <w:framePr w:hSpace="141" w:wrap="around" w:vAnchor="page" w:hAnchor="margin" w:xAlign="center" w:y="1141"/>
                  </w:pPr>
                </w:p>
              </w:tc>
            </w:tr>
            <w:tr w:rsidR="00FE15FF" w:rsidTr="00754CA1">
              <w:tc>
                <w:tcPr>
                  <w:tcW w:w="11109" w:type="dxa"/>
                  <w:tcBorders>
                    <w:bottom w:val="single" w:sz="12" w:space="0" w:color="auto"/>
                  </w:tcBorders>
                  <w:shd w:val="clear" w:color="auto" w:fill="FFFFFF" w:themeFill="background1"/>
                </w:tcPr>
                <w:p w:rsidR="00FE15FF" w:rsidRDefault="00FE15FF" w:rsidP="00D06D38">
                  <w:pPr>
                    <w:framePr w:hSpace="141" w:wrap="around" w:vAnchor="page" w:hAnchor="margin" w:xAlign="center" w:y="1141"/>
                  </w:pPr>
                  <w:r>
                    <w:rPr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0866AEE3" wp14:editId="664FF5F5">
                            <wp:simplePos x="0" y="0"/>
                            <wp:positionH relativeFrom="column">
                              <wp:posOffset>-50800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114300" cy="161925"/>
                            <wp:effectExtent l="0" t="0" r="19050" b="28575"/>
                            <wp:wrapNone/>
                            <wp:docPr id="17" name="Flussdiagramm: Verzögerung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300" cy="161925"/>
                                    </a:xfrm>
                                    <a:prstGeom prst="flowChartDelay">
                                      <a:avLst/>
                                    </a:prstGeom>
                                    <a:solidFill>
                                      <a:srgbClr val="5B9BD5"/>
                                    </a:solidFill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F30AD6D" id="Flussdiagramm: Verzögerung 17" o:spid="_x0000_s1026" type="#_x0000_t135" style="position:absolute;margin-left:-4pt;margin-top:.8pt;width:9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" fillcolor="#5b9bd5" strokecolor="#41719c" strokeweight="1pt"/>
                        </w:pict>
                      </mc:Fallback>
                    </mc:AlternateContent>
                  </w:r>
                </w:p>
              </w:tc>
            </w:tr>
            <w:tr w:rsidR="00FE15FF" w:rsidTr="00754CA1">
              <w:tc>
                <w:tcPr>
                  <w:tcW w:w="11109" w:type="dxa"/>
                  <w:tcBorders>
                    <w:top w:val="single" w:sz="12" w:space="0" w:color="auto"/>
                  </w:tcBorders>
                  <w:shd w:val="clear" w:color="auto" w:fill="FFFFFF" w:themeFill="background1"/>
                </w:tcPr>
                <w:p w:rsidR="00FE15FF" w:rsidRDefault="00FE15FF" w:rsidP="00D06D38">
                  <w:pPr>
                    <w:framePr w:hSpace="141" w:wrap="around" w:vAnchor="page" w:hAnchor="margin" w:xAlign="center" w:y="1141"/>
                  </w:pPr>
                </w:p>
              </w:tc>
            </w:tr>
          </w:tbl>
          <w:p w:rsidR="00FE15FF" w:rsidRDefault="00FE15FF" w:rsidP="00002446">
            <w:pPr>
              <w:ind w:firstLine="708"/>
            </w:pPr>
          </w:p>
          <w:p w:rsidR="00FE15FF" w:rsidRDefault="00FE15FF" w:rsidP="00002446">
            <w:pPr>
              <w:ind w:firstLine="708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0401"/>
            </w:tblGrid>
            <w:tr w:rsidR="00FE15FF" w:rsidTr="00754CA1">
              <w:tc>
                <w:tcPr>
                  <w:tcW w:w="11109" w:type="dxa"/>
                  <w:shd w:val="clear" w:color="auto" w:fill="FFFFFF" w:themeFill="background1"/>
                </w:tcPr>
                <w:p w:rsidR="00FE15FF" w:rsidRDefault="00FE15FF" w:rsidP="00D06D38">
                  <w:pPr>
                    <w:framePr w:hSpace="141" w:wrap="around" w:vAnchor="page" w:hAnchor="margin" w:xAlign="center" w:y="1141"/>
                  </w:pPr>
                </w:p>
              </w:tc>
            </w:tr>
            <w:tr w:rsidR="00FE15FF" w:rsidTr="00754CA1">
              <w:tc>
                <w:tcPr>
                  <w:tcW w:w="11109" w:type="dxa"/>
                  <w:tcBorders>
                    <w:bottom w:val="single" w:sz="12" w:space="0" w:color="auto"/>
                  </w:tcBorders>
                  <w:shd w:val="clear" w:color="auto" w:fill="FFFFFF" w:themeFill="background1"/>
                </w:tcPr>
                <w:p w:rsidR="00FE15FF" w:rsidRDefault="00FE15FF" w:rsidP="00D06D38">
                  <w:pPr>
                    <w:framePr w:hSpace="141" w:wrap="around" w:vAnchor="page" w:hAnchor="margin" w:xAlign="center" w:y="1141"/>
                  </w:pPr>
                  <w:r>
                    <w:rPr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0866AEE3" wp14:editId="664FF5F5">
                            <wp:simplePos x="0" y="0"/>
                            <wp:positionH relativeFrom="column">
                              <wp:posOffset>-50800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114300" cy="161925"/>
                            <wp:effectExtent l="0" t="0" r="19050" b="28575"/>
                            <wp:wrapNone/>
                            <wp:docPr id="18" name="Flussdiagramm: Verzögerung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300" cy="161925"/>
                                    </a:xfrm>
                                    <a:prstGeom prst="flowChartDelay">
                                      <a:avLst/>
                                    </a:prstGeom>
                                    <a:solidFill>
                                      <a:srgbClr val="5B9BD5"/>
                                    </a:solidFill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D31B9DF" id="Flussdiagramm: Verzögerung 18" o:spid="_x0000_s1026" type="#_x0000_t135" style="position:absolute;margin-left:-4pt;margin-top:.8pt;width:9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" fillcolor="#5b9bd5" strokecolor="#41719c" strokeweight="1pt"/>
                        </w:pict>
                      </mc:Fallback>
                    </mc:AlternateContent>
                  </w:r>
                </w:p>
              </w:tc>
            </w:tr>
            <w:tr w:rsidR="00FE15FF" w:rsidTr="00754CA1">
              <w:tc>
                <w:tcPr>
                  <w:tcW w:w="11109" w:type="dxa"/>
                  <w:tcBorders>
                    <w:top w:val="single" w:sz="12" w:space="0" w:color="auto"/>
                  </w:tcBorders>
                  <w:shd w:val="clear" w:color="auto" w:fill="FFFFFF" w:themeFill="background1"/>
                </w:tcPr>
                <w:p w:rsidR="00FE15FF" w:rsidRDefault="00FE15FF" w:rsidP="00D06D38">
                  <w:pPr>
                    <w:framePr w:hSpace="141" w:wrap="around" w:vAnchor="page" w:hAnchor="margin" w:xAlign="center" w:y="1141"/>
                  </w:pPr>
                </w:p>
              </w:tc>
            </w:tr>
          </w:tbl>
          <w:p w:rsidR="00FE15FF" w:rsidRDefault="00FE15FF" w:rsidP="00002446">
            <w:pPr>
              <w:ind w:firstLine="708"/>
            </w:pPr>
          </w:p>
          <w:p w:rsidR="00FE15FF" w:rsidRDefault="00FE15FF" w:rsidP="00002446">
            <w:pPr>
              <w:ind w:firstLine="708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0401"/>
            </w:tblGrid>
            <w:tr w:rsidR="00FE15FF" w:rsidTr="00754CA1">
              <w:tc>
                <w:tcPr>
                  <w:tcW w:w="11109" w:type="dxa"/>
                  <w:shd w:val="clear" w:color="auto" w:fill="FFFFFF" w:themeFill="background1"/>
                </w:tcPr>
                <w:p w:rsidR="00FE15FF" w:rsidRDefault="00FE15FF" w:rsidP="00D06D38">
                  <w:pPr>
                    <w:framePr w:hSpace="141" w:wrap="around" w:vAnchor="page" w:hAnchor="margin" w:xAlign="center" w:y="1141"/>
                  </w:pPr>
                </w:p>
              </w:tc>
            </w:tr>
            <w:tr w:rsidR="00FE15FF" w:rsidTr="00754CA1">
              <w:tc>
                <w:tcPr>
                  <w:tcW w:w="11109" w:type="dxa"/>
                  <w:tcBorders>
                    <w:bottom w:val="single" w:sz="12" w:space="0" w:color="auto"/>
                  </w:tcBorders>
                  <w:shd w:val="clear" w:color="auto" w:fill="FFFFFF" w:themeFill="background1"/>
                </w:tcPr>
                <w:p w:rsidR="00FE15FF" w:rsidRDefault="00FE15FF" w:rsidP="00D06D38">
                  <w:pPr>
                    <w:framePr w:hSpace="141" w:wrap="around" w:vAnchor="page" w:hAnchor="margin" w:xAlign="center" w:y="1141"/>
                  </w:pPr>
                  <w:r>
                    <w:rPr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0866AEE3" wp14:editId="664FF5F5">
                            <wp:simplePos x="0" y="0"/>
                            <wp:positionH relativeFrom="column">
                              <wp:posOffset>-50800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114300" cy="161925"/>
                            <wp:effectExtent l="0" t="0" r="19050" b="28575"/>
                            <wp:wrapNone/>
                            <wp:docPr id="19" name="Flussdiagramm: Verzögerung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300" cy="161925"/>
                                    </a:xfrm>
                                    <a:prstGeom prst="flowChartDelay">
                                      <a:avLst/>
                                    </a:prstGeom>
                                    <a:solidFill>
                                      <a:srgbClr val="5B9BD5"/>
                                    </a:solidFill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6968373" id="Flussdiagramm: Verzögerung 19" o:spid="_x0000_s1026" type="#_x0000_t135" style="position:absolute;margin-left:-4pt;margin-top:.8pt;width:9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" fillcolor="#5b9bd5" strokecolor="#41719c" strokeweight="1pt"/>
                        </w:pict>
                      </mc:Fallback>
                    </mc:AlternateContent>
                  </w:r>
                </w:p>
              </w:tc>
            </w:tr>
            <w:tr w:rsidR="00FE15FF" w:rsidTr="00754CA1">
              <w:tc>
                <w:tcPr>
                  <w:tcW w:w="11109" w:type="dxa"/>
                  <w:tcBorders>
                    <w:top w:val="single" w:sz="12" w:space="0" w:color="auto"/>
                  </w:tcBorders>
                  <w:shd w:val="clear" w:color="auto" w:fill="FFFFFF" w:themeFill="background1"/>
                </w:tcPr>
                <w:p w:rsidR="00FE15FF" w:rsidRDefault="00FE15FF" w:rsidP="00D06D38">
                  <w:pPr>
                    <w:framePr w:hSpace="141" w:wrap="around" w:vAnchor="page" w:hAnchor="margin" w:xAlign="center" w:y="1141"/>
                  </w:pPr>
                </w:p>
              </w:tc>
            </w:tr>
          </w:tbl>
          <w:p w:rsidR="00FE15FF" w:rsidRDefault="00FE15FF" w:rsidP="00002446">
            <w:pPr>
              <w:ind w:firstLine="708"/>
            </w:pPr>
          </w:p>
          <w:p w:rsidR="00FE15FF" w:rsidRPr="00002446" w:rsidRDefault="00FE15FF" w:rsidP="00002446">
            <w:pPr>
              <w:ind w:firstLine="708"/>
            </w:pPr>
          </w:p>
        </w:tc>
      </w:tr>
    </w:tbl>
    <w:p w:rsidR="00806A09" w:rsidRPr="00002446" w:rsidRDefault="00806A09" w:rsidP="00FE15FF">
      <w:pPr>
        <w:ind w:right="-853"/>
        <w:jc w:val="right"/>
      </w:pPr>
    </w:p>
    <w:sectPr w:rsidR="00806A09" w:rsidRPr="00002446" w:rsidSect="00FE15FF">
      <w:headerReference w:type="default" r:id="rId6"/>
      <w:pgSz w:w="11906" w:h="16838"/>
      <w:pgMar w:top="1418" w:right="1418" w:bottom="567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A09" w:rsidRDefault="00806A09" w:rsidP="00806A09">
      <w:pPr>
        <w:spacing w:after="0" w:line="240" w:lineRule="auto"/>
      </w:pPr>
      <w:r>
        <w:separator/>
      </w:r>
    </w:p>
  </w:endnote>
  <w:endnote w:type="continuationSeparator" w:id="0">
    <w:p w:rsidR="00806A09" w:rsidRDefault="00806A09" w:rsidP="00806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A09" w:rsidRDefault="00806A09" w:rsidP="00806A09">
      <w:pPr>
        <w:spacing w:after="0" w:line="240" w:lineRule="auto"/>
      </w:pPr>
      <w:r>
        <w:separator/>
      </w:r>
    </w:p>
  </w:footnote>
  <w:footnote w:type="continuationSeparator" w:id="0">
    <w:p w:rsidR="00806A09" w:rsidRDefault="00806A09" w:rsidP="00806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A09" w:rsidRDefault="00806A09">
    <w:pPr>
      <w:pStyle w:val="Kopfzeile"/>
    </w:pPr>
    <w:r w:rsidRPr="00806A09">
      <w:rPr>
        <w:sz w:val="44"/>
        <w:szCs w:val="44"/>
      </w:rPr>
      <w:t>Name:</w:t>
    </w:r>
    <w:r>
      <w:t xml:space="preserve"> __________________________________</w:t>
    </w:r>
  </w:p>
  <w:p w:rsidR="002B7AA4" w:rsidRDefault="002B7AA4">
    <w:pPr>
      <w:pStyle w:val="Kopfzeile"/>
    </w:pPr>
  </w:p>
  <w:p w:rsidR="00806A09" w:rsidRDefault="00806A0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09"/>
    <w:rsid w:val="00002446"/>
    <w:rsid w:val="002B7AA4"/>
    <w:rsid w:val="005B3025"/>
    <w:rsid w:val="00617BE2"/>
    <w:rsid w:val="00806A09"/>
    <w:rsid w:val="00D06D38"/>
    <w:rsid w:val="00DC2F6A"/>
    <w:rsid w:val="00FE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9F94DA3-D340-451A-8AEB-EBED578A6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06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06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6A09"/>
  </w:style>
  <w:style w:type="paragraph" w:styleId="Fuzeile">
    <w:name w:val="footer"/>
    <w:basedOn w:val="Standard"/>
    <w:link w:val="FuzeileZchn"/>
    <w:uiPriority w:val="99"/>
    <w:unhideWhenUsed/>
    <w:rsid w:val="00806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6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Gerber, Maria</dc:creator>
  <cp:keywords/>
  <dc:description/>
  <cp:lastModifiedBy>Gerber, Maria</cp:lastModifiedBy>
  <cp:revision>2</cp:revision>
  <dcterms:created xsi:type="dcterms:W3CDTF">2017-11-15T10:09:00Z</dcterms:created>
  <dcterms:modified xsi:type="dcterms:W3CDTF">2017-11-15T10:09:00Z</dcterms:modified>
</cp:coreProperties>
</file>